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A6EE4" w:rsidRDefault="008A6EE4" w:rsidP="008A6EE4">
      <w:pPr>
        <w:jc w:val="center"/>
        <w:rPr>
          <w:sz w:val="28"/>
          <w:szCs w:val="28"/>
        </w:rPr>
      </w:pPr>
    </w:p>
    <w:p w:rsidR="008A6EE4" w:rsidRDefault="008A6EE4" w:rsidP="008A6EE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A3125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FA3125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</w:t>
      </w:r>
      <w:r w:rsidR="00FD786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      № </w:t>
      </w:r>
      <w:r w:rsidR="00FA3125">
        <w:rPr>
          <w:sz w:val="28"/>
          <w:szCs w:val="28"/>
        </w:rPr>
        <w:t>310</w:t>
      </w:r>
    </w:p>
    <w:p w:rsidR="008A6EE4" w:rsidRDefault="008A6EE4" w:rsidP="008A6EE4">
      <w:pPr>
        <w:rPr>
          <w:sz w:val="16"/>
          <w:szCs w:val="16"/>
        </w:rPr>
      </w:pPr>
    </w:p>
    <w:p w:rsidR="008A6EE4" w:rsidRDefault="004827E1" w:rsidP="008A6EE4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8A6EE4">
        <w:rPr>
          <w:sz w:val="28"/>
          <w:szCs w:val="28"/>
        </w:rPr>
        <w:t xml:space="preserve"> Тверь</w:t>
      </w:r>
    </w:p>
    <w:p w:rsidR="008A6EE4" w:rsidRDefault="008A6EE4" w:rsidP="008A6EE4">
      <w:pPr>
        <w:jc w:val="center"/>
        <w:rPr>
          <w:sz w:val="16"/>
          <w:szCs w:val="16"/>
        </w:rPr>
      </w:pPr>
    </w:p>
    <w:p w:rsidR="008A6EE4" w:rsidRPr="008A6EE4" w:rsidRDefault="00FD7867" w:rsidP="008A6EE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</w:t>
      </w:r>
      <w:r w:rsidR="00B32094">
        <w:rPr>
          <w:b/>
          <w:sz w:val="28"/>
          <w:szCs w:val="28"/>
        </w:rPr>
        <w:t xml:space="preserve">ении изменений в постановление </w:t>
      </w:r>
      <w:r w:rsidR="00B32094" w:rsidRPr="0059406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Твери от 13.04.2018 № 512 «</w:t>
      </w:r>
      <w:r w:rsidR="008A6EE4" w:rsidRPr="008A6EE4">
        <w:rPr>
          <w:b/>
          <w:sz w:val="28"/>
          <w:szCs w:val="28"/>
        </w:rPr>
        <w:t xml:space="preserve">О комиссии </w:t>
      </w:r>
      <w:r w:rsidR="00AB5C28" w:rsidRPr="00AB5C28">
        <w:rPr>
          <w:b/>
          <w:sz w:val="28"/>
          <w:szCs w:val="28"/>
        </w:rPr>
        <w:t>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  <w:r>
        <w:rPr>
          <w:b/>
          <w:sz w:val="28"/>
          <w:szCs w:val="28"/>
        </w:rPr>
        <w:t>»</w:t>
      </w:r>
    </w:p>
    <w:p w:rsidR="008A6EE4" w:rsidRDefault="008A6EE4" w:rsidP="008A6EE4">
      <w:pPr>
        <w:rPr>
          <w:b/>
          <w:sz w:val="16"/>
          <w:szCs w:val="16"/>
        </w:rPr>
      </w:pPr>
    </w:p>
    <w:p w:rsidR="008A6EE4" w:rsidRDefault="008A6EE4" w:rsidP="008A6EE4">
      <w:pPr>
        <w:ind w:firstLine="540"/>
        <w:jc w:val="both"/>
        <w:rPr>
          <w:sz w:val="28"/>
          <w:szCs w:val="28"/>
        </w:rPr>
      </w:pPr>
    </w:p>
    <w:bookmarkEnd w:id="0"/>
    <w:p w:rsidR="008A6EE4" w:rsidRDefault="000F5611" w:rsidP="008A6E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CA0049">
        <w:rPr>
          <w:sz w:val="28"/>
          <w:szCs w:val="28"/>
        </w:rPr>
        <w:t>,</w:t>
      </w:r>
    </w:p>
    <w:p w:rsidR="000F5611" w:rsidRDefault="000F5611" w:rsidP="008A6EE4">
      <w:pPr>
        <w:ind w:firstLine="540"/>
        <w:jc w:val="both"/>
      </w:pPr>
    </w:p>
    <w:p w:rsidR="008A6EE4" w:rsidRDefault="008A6EE4" w:rsidP="008A6EE4">
      <w:pPr>
        <w:tabs>
          <w:tab w:val="left" w:pos="34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ПОСТАНОВЛЯЮ:</w:t>
      </w:r>
    </w:p>
    <w:p w:rsidR="008A6EE4" w:rsidRDefault="008A6EE4" w:rsidP="008A6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0CB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B32094" w:rsidRPr="0059406F">
        <w:rPr>
          <w:rFonts w:ascii="Times New Roman" w:hAnsi="Times New Roman" w:cs="Times New Roman"/>
          <w:sz w:val="28"/>
          <w:szCs w:val="28"/>
        </w:rPr>
        <w:t>А</w:t>
      </w:r>
      <w:r w:rsidR="002A2048" w:rsidRPr="002A2048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13.04.2018 </w:t>
      </w:r>
      <w:r w:rsidR="005D7C33">
        <w:rPr>
          <w:rFonts w:ascii="Times New Roman" w:hAnsi="Times New Roman" w:cs="Times New Roman"/>
          <w:sz w:val="28"/>
          <w:szCs w:val="28"/>
        </w:rPr>
        <w:t xml:space="preserve"> </w:t>
      </w:r>
      <w:r w:rsidR="002A2048" w:rsidRPr="002A2048">
        <w:rPr>
          <w:rFonts w:ascii="Times New Roman" w:hAnsi="Times New Roman" w:cs="Times New Roman"/>
          <w:sz w:val="28"/>
          <w:szCs w:val="28"/>
        </w:rPr>
        <w:t>№ 512 «О комиссии 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домах»</w:t>
      </w:r>
      <w:r w:rsidR="005E70C0">
        <w:rPr>
          <w:rFonts w:ascii="Times New Roman" w:hAnsi="Times New Roman" w:cs="Times New Roman"/>
          <w:sz w:val="28"/>
          <w:szCs w:val="28"/>
        </w:rPr>
        <w:t xml:space="preserve"> </w:t>
      </w:r>
      <w:r w:rsidR="000F5611">
        <w:rPr>
          <w:rFonts w:ascii="Times New Roman" w:hAnsi="Times New Roman" w:cs="Times New Roman"/>
          <w:sz w:val="28"/>
          <w:szCs w:val="28"/>
        </w:rPr>
        <w:t>(далее-</w:t>
      </w:r>
      <w:r w:rsidR="000F5611" w:rsidRPr="0059406F">
        <w:rPr>
          <w:rFonts w:ascii="Times New Roman" w:hAnsi="Times New Roman" w:cs="Times New Roman"/>
          <w:sz w:val="28"/>
          <w:szCs w:val="28"/>
        </w:rPr>
        <w:t>П</w:t>
      </w:r>
      <w:r w:rsidR="00733460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5E70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16343" w:rsidRDefault="00916343" w:rsidP="0091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Признать утратившим силу пункт 3 </w:t>
      </w:r>
      <w:r w:rsidRPr="0059406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остановления;</w:t>
      </w:r>
    </w:p>
    <w:p w:rsidR="005E70C0" w:rsidRDefault="005E70C0" w:rsidP="008A6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63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6111">
        <w:rPr>
          <w:rFonts w:ascii="Times New Roman" w:hAnsi="Times New Roman" w:cs="Times New Roman"/>
          <w:sz w:val="28"/>
          <w:szCs w:val="28"/>
        </w:rPr>
        <w:t>В</w:t>
      </w:r>
      <w:r w:rsidR="002A2048">
        <w:rPr>
          <w:rFonts w:ascii="Times New Roman" w:hAnsi="Times New Roman" w:cs="Times New Roman"/>
          <w:sz w:val="28"/>
          <w:szCs w:val="28"/>
        </w:rPr>
        <w:t xml:space="preserve"> пункте 1.4. </w:t>
      </w:r>
      <w:r w:rsidR="00FF737F">
        <w:rPr>
          <w:rFonts w:ascii="Times New Roman" w:hAnsi="Times New Roman" w:cs="Times New Roman"/>
          <w:sz w:val="28"/>
          <w:szCs w:val="28"/>
        </w:rPr>
        <w:t>Приложения № 1</w:t>
      </w:r>
      <w:r w:rsidR="002A2048">
        <w:rPr>
          <w:rFonts w:ascii="Times New Roman" w:hAnsi="Times New Roman" w:cs="Times New Roman"/>
          <w:sz w:val="28"/>
          <w:szCs w:val="28"/>
        </w:rPr>
        <w:t xml:space="preserve"> </w:t>
      </w:r>
      <w:r w:rsidR="000F5611" w:rsidRPr="0059406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A2048">
        <w:rPr>
          <w:rFonts w:ascii="Times New Roman" w:hAnsi="Times New Roman" w:cs="Times New Roman"/>
          <w:sz w:val="28"/>
          <w:szCs w:val="28"/>
        </w:rPr>
        <w:t xml:space="preserve">слова «ГУП «Тверское областное БТИ»» заменить словами </w:t>
      </w:r>
      <w:r w:rsidR="00941BA8">
        <w:rPr>
          <w:rFonts w:ascii="Times New Roman" w:hAnsi="Times New Roman" w:cs="Times New Roman"/>
          <w:sz w:val="28"/>
          <w:szCs w:val="28"/>
        </w:rPr>
        <w:t>«ГУП «Центр кадастровой оценки».</w:t>
      </w:r>
    </w:p>
    <w:p w:rsidR="008A6EE4" w:rsidRDefault="002A2048" w:rsidP="008A6E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EE4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8A6EE4" w:rsidRDefault="008A6EE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C28" w:rsidRDefault="00AB5C28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406F" w:rsidRPr="004827E1" w:rsidRDefault="0059406F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2BED" w:rsidRDefault="00B32BED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8A6EE4" w:rsidRDefault="008A6EE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B32BE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32BE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А.В. </w:t>
      </w:r>
      <w:r w:rsidR="00B32BED">
        <w:rPr>
          <w:rFonts w:ascii="Times New Roman" w:hAnsi="Times New Roman" w:cs="Times New Roman"/>
          <w:sz w:val="28"/>
          <w:szCs w:val="28"/>
        </w:rPr>
        <w:t>Жучков</w:t>
      </w:r>
    </w:p>
    <w:p w:rsidR="00FF737F" w:rsidRDefault="00FF737F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7224" w:rsidRDefault="0033722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1A5D" w:rsidRDefault="00351A5D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351A5D" w:rsidSect="00CA0049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3D"/>
    <w:rsid w:val="000042FB"/>
    <w:rsid w:val="00010EFC"/>
    <w:rsid w:val="000F5611"/>
    <w:rsid w:val="000F562C"/>
    <w:rsid w:val="001122AF"/>
    <w:rsid w:val="001E2B44"/>
    <w:rsid w:val="001F5599"/>
    <w:rsid w:val="00205AEB"/>
    <w:rsid w:val="00236FB7"/>
    <w:rsid w:val="002511F8"/>
    <w:rsid w:val="002A2048"/>
    <w:rsid w:val="002D7D3A"/>
    <w:rsid w:val="002F5712"/>
    <w:rsid w:val="003073A3"/>
    <w:rsid w:val="00337224"/>
    <w:rsid w:val="00351A5D"/>
    <w:rsid w:val="0036177A"/>
    <w:rsid w:val="00374D12"/>
    <w:rsid w:val="003A14CC"/>
    <w:rsid w:val="003C7A4F"/>
    <w:rsid w:val="00427A95"/>
    <w:rsid w:val="004827E1"/>
    <w:rsid w:val="00543837"/>
    <w:rsid w:val="00566C24"/>
    <w:rsid w:val="0059406F"/>
    <w:rsid w:val="005A507E"/>
    <w:rsid w:val="005D7C33"/>
    <w:rsid w:val="005E70C0"/>
    <w:rsid w:val="00676693"/>
    <w:rsid w:val="006E7580"/>
    <w:rsid w:val="006F30E4"/>
    <w:rsid w:val="006F6111"/>
    <w:rsid w:val="00720CB3"/>
    <w:rsid w:val="00733460"/>
    <w:rsid w:val="008A6EE4"/>
    <w:rsid w:val="0090643D"/>
    <w:rsid w:val="00916343"/>
    <w:rsid w:val="00934795"/>
    <w:rsid w:val="00941BA8"/>
    <w:rsid w:val="00946A93"/>
    <w:rsid w:val="00954467"/>
    <w:rsid w:val="00974A27"/>
    <w:rsid w:val="00A75B42"/>
    <w:rsid w:val="00AA79A8"/>
    <w:rsid w:val="00AB5C28"/>
    <w:rsid w:val="00B031C5"/>
    <w:rsid w:val="00B07583"/>
    <w:rsid w:val="00B32094"/>
    <w:rsid w:val="00B32BED"/>
    <w:rsid w:val="00B42312"/>
    <w:rsid w:val="00BC6603"/>
    <w:rsid w:val="00BD3FBF"/>
    <w:rsid w:val="00CA0049"/>
    <w:rsid w:val="00CA1BA9"/>
    <w:rsid w:val="00CB0D6B"/>
    <w:rsid w:val="00D0186D"/>
    <w:rsid w:val="00D170D9"/>
    <w:rsid w:val="00DA464B"/>
    <w:rsid w:val="00DB1CCA"/>
    <w:rsid w:val="00EC68C3"/>
    <w:rsid w:val="00F622E5"/>
    <w:rsid w:val="00F80E64"/>
    <w:rsid w:val="00F86BBF"/>
    <w:rsid w:val="00FA3125"/>
    <w:rsid w:val="00FA5A77"/>
    <w:rsid w:val="00FD7867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2019-03-06T07:45:00Z</cp:lastPrinted>
  <dcterms:created xsi:type="dcterms:W3CDTF">2019-03-26T14:16:00Z</dcterms:created>
  <dcterms:modified xsi:type="dcterms:W3CDTF">2019-03-26T14:16:00Z</dcterms:modified>
</cp:coreProperties>
</file>